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9E" w:rsidRPr="00AD1E9E" w:rsidRDefault="002939F2" w:rsidP="00AD1E9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Ребёнок идёт в летний лагерь. </w:t>
      </w:r>
      <w:r w:rsidR="00AD1E9E" w:rsidRPr="00AD1E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«А вдруг его там будут обижать</w:t>
      </w:r>
      <w:proofErr w:type="gramStart"/>
      <w:r w:rsidR="00AD1E9E" w:rsidRPr="00AD1E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?»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…</w:t>
      </w:r>
      <w:proofErr w:type="gramEnd"/>
      <w:r w:rsidR="00AD1E9E" w:rsidRPr="00AD1E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C41E6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Советы специалистов</w:t>
      </w:r>
      <w:r w:rsidR="00AD1E9E" w:rsidRPr="00AD1E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, как подготовить ребёнка к летнему лагерю</w:t>
      </w:r>
    </w:p>
    <w:bookmarkEnd w:id="0"/>
    <w:p w:rsidR="00C0312D" w:rsidRDefault="00C0312D"/>
    <w:p w:rsidR="00AD1E9E" w:rsidRPr="00AD1E9E" w:rsidRDefault="00C41E61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C41E61">
        <w:rPr>
          <w:rFonts w:ascii="Times New Roman" w:hAnsi="Times New Roman" w:cs="Times New Roman"/>
          <w:sz w:val="28"/>
          <w:szCs w:val="28"/>
        </w:rPr>
        <w:t>С лагерем связано много родительских тревог: вдруг будет плакать и проситься домой? Встретит дурную компанию, которая научит матерится и курить? Не найдет друзей, не поладит с во</w:t>
      </w:r>
      <w:r>
        <w:rPr>
          <w:rFonts w:ascii="Times New Roman" w:hAnsi="Times New Roman" w:cs="Times New Roman"/>
          <w:sz w:val="28"/>
          <w:szCs w:val="28"/>
        </w:rPr>
        <w:t>спитателями</w:t>
      </w:r>
      <w:r w:rsidRPr="00C41E61">
        <w:rPr>
          <w:rFonts w:ascii="Times New Roman" w:hAnsi="Times New Roman" w:cs="Times New Roman"/>
          <w:sz w:val="28"/>
          <w:szCs w:val="28"/>
        </w:rPr>
        <w:t>?</w:t>
      </w:r>
      <w:r w:rsidR="00AD1E9E">
        <w:rPr>
          <w:rFonts w:ascii="Times New Roman" w:hAnsi="Times New Roman" w:cs="Times New Roman"/>
          <w:sz w:val="28"/>
          <w:szCs w:val="28"/>
        </w:rPr>
        <w:t xml:space="preserve"> Как подготовить детей и</w:t>
      </w:r>
      <w:r w:rsidR="00AD1E9E" w:rsidRPr="00AD1E9E">
        <w:rPr>
          <w:rFonts w:ascii="Times New Roman" w:hAnsi="Times New Roman" w:cs="Times New Roman"/>
          <w:sz w:val="28"/>
          <w:szCs w:val="28"/>
        </w:rPr>
        <w:t xml:space="preserve"> себя </w:t>
      </w:r>
      <w:r w:rsidR="00AD1E9E">
        <w:rPr>
          <w:rFonts w:ascii="Times New Roman" w:hAnsi="Times New Roman" w:cs="Times New Roman"/>
          <w:sz w:val="28"/>
          <w:szCs w:val="28"/>
        </w:rPr>
        <w:t>к этому событию</w:t>
      </w:r>
      <w:r w:rsidR="00AD1E9E" w:rsidRPr="00AD1E9E">
        <w:rPr>
          <w:rFonts w:ascii="Times New Roman" w:hAnsi="Times New Roman" w:cs="Times New Roman"/>
          <w:sz w:val="28"/>
          <w:szCs w:val="28"/>
        </w:rPr>
        <w:t>?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>Лагерь — это не только веселый отдых, но и новый опыт. В лагере дети развивают творческие способности, социальные и коммуникативные навыки. Отрываются от привычной обстановки и вынуждены проявлять больше самостоятельности. У детей формируется новый круг общения, в который входят и сверстники, и взрослые. Но чтобы отдых прошёл с пользой и оставил после себя только приятные впечатления, стоит подготовить ребенка.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Что обсудить с ребенком</w:t>
      </w:r>
      <w:r w:rsidR="00AA0664">
        <w:rPr>
          <w:rFonts w:ascii="Times New Roman" w:hAnsi="Times New Roman" w:cs="Times New Roman"/>
          <w:b/>
          <w:sz w:val="28"/>
          <w:szCs w:val="28"/>
        </w:rPr>
        <w:t>: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 xml:space="preserve">Психологическая подготовка к отдыху в лагере особенно важна для детей, которые </w:t>
      </w:r>
      <w:r>
        <w:rPr>
          <w:rFonts w:ascii="Times New Roman" w:hAnsi="Times New Roman" w:cs="Times New Roman"/>
          <w:sz w:val="28"/>
          <w:szCs w:val="28"/>
        </w:rPr>
        <w:t>идут</w:t>
      </w:r>
      <w:r w:rsidRPr="00AD1E9E">
        <w:rPr>
          <w:rFonts w:ascii="Times New Roman" w:hAnsi="Times New Roman" w:cs="Times New Roman"/>
          <w:sz w:val="28"/>
          <w:szCs w:val="28"/>
        </w:rPr>
        <w:t xml:space="preserve"> туда впервые. Но и для ребят, уже бывавших в лагере, лишней она не будет.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Поговорите о </w:t>
      </w:r>
      <w:r w:rsidR="00C41E61">
        <w:rPr>
          <w:rFonts w:ascii="Times New Roman" w:hAnsi="Times New Roman" w:cs="Times New Roman"/>
          <w:b/>
          <w:sz w:val="28"/>
          <w:szCs w:val="28"/>
        </w:rPr>
        <w:t>лагере</w:t>
      </w:r>
      <w:r w:rsidRPr="00AD1E9E">
        <w:rPr>
          <w:rFonts w:ascii="Times New Roman" w:hAnsi="Times New Roman" w:cs="Times New Roman"/>
          <w:b/>
          <w:sz w:val="28"/>
          <w:szCs w:val="28"/>
        </w:rPr>
        <w:t xml:space="preserve"> заранее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>Расскажите ребёнку о собственном лагерном опыте, поделившись самыми приятными и забавными воспоминаниями. Если у вас нет подобного опыта, почитайте вместе книгу или посмотрите фильм на соответствующую тему. Позитивные ожидания помогут заметно снизить беспокойство о предстояще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событии</w:t>
      </w:r>
      <w:r w:rsidRPr="00AD1E9E">
        <w:rPr>
          <w:rFonts w:ascii="Times New Roman" w:hAnsi="Times New Roman" w:cs="Times New Roman"/>
          <w:sz w:val="28"/>
          <w:szCs w:val="28"/>
        </w:rPr>
        <w:t>, превратив его в предвкушение будущих приключений.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Совершите виртуальную прогулку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 xml:space="preserve">Вместе с ребенком изучите сайт и социальные сети </w:t>
      </w:r>
      <w:r>
        <w:rPr>
          <w:rFonts w:ascii="Times New Roman" w:hAnsi="Times New Roman" w:cs="Times New Roman"/>
          <w:sz w:val="28"/>
          <w:szCs w:val="28"/>
        </w:rPr>
        <w:t>учреждения, где будет проходить лагерь</w:t>
      </w:r>
      <w:r w:rsidRPr="00AD1E9E">
        <w:rPr>
          <w:rFonts w:ascii="Times New Roman" w:hAnsi="Times New Roman" w:cs="Times New Roman"/>
          <w:sz w:val="28"/>
          <w:szCs w:val="28"/>
        </w:rPr>
        <w:t>. Посмотрите фотографии и видео, ознакомьтесь с предлагаемой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AD1E9E">
        <w:rPr>
          <w:rFonts w:ascii="Times New Roman" w:hAnsi="Times New Roman" w:cs="Times New Roman"/>
          <w:sz w:val="28"/>
          <w:szCs w:val="28"/>
        </w:rPr>
        <w:t xml:space="preserve">. Обязательно </w:t>
      </w:r>
      <w:r>
        <w:rPr>
          <w:rFonts w:ascii="Times New Roman" w:hAnsi="Times New Roman" w:cs="Times New Roman"/>
          <w:sz w:val="28"/>
          <w:szCs w:val="28"/>
        </w:rPr>
        <w:t>узнайте</w:t>
      </w:r>
      <w:r w:rsidRPr="00AD1E9E">
        <w:rPr>
          <w:rFonts w:ascii="Times New Roman" w:hAnsi="Times New Roman" w:cs="Times New Roman"/>
          <w:sz w:val="28"/>
          <w:szCs w:val="28"/>
        </w:rPr>
        <w:t xml:space="preserve"> отзывы от детей, которые отдыхали в этом лагере. Так по </w:t>
      </w:r>
      <w:r>
        <w:rPr>
          <w:rFonts w:ascii="Times New Roman" w:hAnsi="Times New Roman" w:cs="Times New Roman"/>
          <w:sz w:val="28"/>
          <w:szCs w:val="28"/>
        </w:rPr>
        <w:t>приходу</w:t>
      </w:r>
      <w:r w:rsidRPr="00AD1E9E">
        <w:rPr>
          <w:rFonts w:ascii="Times New Roman" w:hAnsi="Times New Roman" w:cs="Times New Roman"/>
          <w:sz w:val="28"/>
          <w:szCs w:val="28"/>
        </w:rPr>
        <w:t xml:space="preserve"> в лагерь у ребёнка не будет ощущения, что он попал в абсолютно незнакомое место.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Попробуйте найти попутчика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 xml:space="preserve">Поинтересуйтесь у знакомых с детьми, не хотят ли они 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Pr="00AD1E9E">
        <w:rPr>
          <w:rFonts w:ascii="Times New Roman" w:hAnsi="Times New Roman" w:cs="Times New Roman"/>
          <w:sz w:val="28"/>
          <w:szCs w:val="28"/>
        </w:rPr>
        <w:t>ь с вашим сыном/дочкой? Возможно, вы найдёте для ребенка «попутчика» из числа его друзей. Вместе им будет веселее</w:t>
      </w:r>
      <w:r>
        <w:rPr>
          <w:rFonts w:ascii="Times New Roman" w:hAnsi="Times New Roman" w:cs="Times New Roman"/>
          <w:sz w:val="28"/>
          <w:szCs w:val="28"/>
        </w:rPr>
        <w:t xml:space="preserve"> и спокойнее</w:t>
      </w:r>
      <w:r w:rsidRPr="00AD1E9E">
        <w:rPr>
          <w:rFonts w:ascii="Times New Roman" w:hAnsi="Times New Roman" w:cs="Times New Roman"/>
          <w:sz w:val="28"/>
          <w:szCs w:val="28"/>
        </w:rPr>
        <w:t>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Откажитесь от гаджетов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lastRenderedPageBreak/>
        <w:t xml:space="preserve">Объясните ребенку, что не стоит брать в лагерь любимый планшет, </w:t>
      </w:r>
      <w:proofErr w:type="spellStart"/>
      <w:r w:rsidRPr="00AD1E9E">
        <w:rPr>
          <w:rFonts w:ascii="Times New Roman" w:hAnsi="Times New Roman" w:cs="Times New Roman"/>
          <w:sz w:val="28"/>
          <w:szCs w:val="28"/>
        </w:rPr>
        <w:t>геймпад</w:t>
      </w:r>
      <w:proofErr w:type="spellEnd"/>
      <w:r w:rsidRPr="00AD1E9E">
        <w:rPr>
          <w:rFonts w:ascii="Times New Roman" w:hAnsi="Times New Roman" w:cs="Times New Roman"/>
          <w:sz w:val="28"/>
          <w:szCs w:val="28"/>
        </w:rPr>
        <w:t xml:space="preserve"> или дорогой смартфон. Достаточно простого телефона для связи с вами. Дорогие гаджеты могут потеряться или сломаться, да и в лагерь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1E9E">
        <w:rPr>
          <w:rFonts w:ascii="Times New Roman" w:hAnsi="Times New Roman" w:cs="Times New Roman"/>
          <w:sz w:val="28"/>
          <w:szCs w:val="28"/>
        </w:rPr>
        <w:t>дут не за тем, чтобы в планшете сидеть. Договоритесь,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E9E">
        <w:rPr>
          <w:rFonts w:ascii="Times New Roman" w:hAnsi="Times New Roman" w:cs="Times New Roman"/>
          <w:sz w:val="28"/>
          <w:szCs w:val="28"/>
        </w:rPr>
        <w:t xml:space="preserve"> когда он вернется с отдыха, снова будет пользоваться ими в привычном объеме.</w:t>
      </w:r>
    </w:p>
    <w:p w:rsidR="00AD1E9E" w:rsidRPr="00AA0664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Что делать родителям</w:t>
      </w:r>
      <w:r w:rsidR="00AA0664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</w:t>
      </w:r>
      <w:r w:rsidRPr="00AD1E9E">
        <w:rPr>
          <w:rFonts w:ascii="Times New Roman" w:hAnsi="Times New Roman" w:cs="Times New Roman"/>
          <w:sz w:val="28"/>
          <w:szCs w:val="28"/>
        </w:rPr>
        <w:t xml:space="preserve"> вы можете предвосхитить и </w:t>
      </w:r>
      <w:proofErr w:type="spellStart"/>
      <w:r w:rsidRPr="00AD1E9E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Pr="00AD1E9E">
        <w:rPr>
          <w:rFonts w:ascii="Times New Roman" w:hAnsi="Times New Roman" w:cs="Times New Roman"/>
          <w:sz w:val="28"/>
          <w:szCs w:val="28"/>
        </w:rPr>
        <w:t xml:space="preserve"> некоторые моменты — от моральных переживаний до физических травм.</w:t>
      </w:r>
    </w:p>
    <w:p w:rsidR="00C41E61" w:rsidRDefault="00C41E61" w:rsidP="00AD1E9E">
      <w:pPr>
        <w:jc w:val="both"/>
        <w:rPr>
          <w:rFonts w:ascii="Georgia" w:hAnsi="Georgia"/>
          <w:color w:val="232323"/>
          <w:sz w:val="26"/>
          <w:szCs w:val="26"/>
        </w:rPr>
      </w:pPr>
      <w:r w:rsidRPr="00C41E61">
        <w:rPr>
          <w:rFonts w:ascii="Times New Roman" w:hAnsi="Times New Roman" w:cs="Times New Roman"/>
          <w:b/>
          <w:sz w:val="28"/>
          <w:szCs w:val="28"/>
        </w:rPr>
        <w:t>Отпустить собственные страхи и опасения.</w:t>
      </w:r>
      <w:r>
        <w:rPr>
          <w:rFonts w:ascii="Georgia" w:hAnsi="Georgia"/>
          <w:color w:val="232323"/>
          <w:sz w:val="26"/>
          <w:szCs w:val="26"/>
        </w:rPr>
        <w:t> </w:t>
      </w:r>
    </w:p>
    <w:p w:rsidR="00C41E61" w:rsidRPr="00C41E61" w:rsidRDefault="00C41E61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C41E61">
        <w:rPr>
          <w:rFonts w:ascii="Times New Roman" w:hAnsi="Times New Roman" w:cs="Times New Roman"/>
          <w:sz w:val="28"/>
          <w:szCs w:val="28"/>
        </w:rPr>
        <w:t>Дети считывают эмоции родителей. Если мама сильно напрягается, тревога передается и ребенку. Он </w:t>
      </w:r>
      <w:r>
        <w:rPr>
          <w:rFonts w:ascii="Times New Roman" w:hAnsi="Times New Roman" w:cs="Times New Roman"/>
          <w:sz w:val="28"/>
          <w:szCs w:val="28"/>
        </w:rPr>
        <w:t>идёт</w:t>
      </w:r>
      <w:r w:rsidRPr="00C41E61">
        <w:rPr>
          <w:rFonts w:ascii="Times New Roman" w:hAnsi="Times New Roman" w:cs="Times New Roman"/>
          <w:sz w:val="28"/>
          <w:szCs w:val="28"/>
        </w:rPr>
        <w:t xml:space="preserve"> в лагерь ожидая чего-то плохого. Для самоуспокоения можно взять ручку и бумагу и выписать все мысли, сомнения. Тогда тревожные картинки перестанут крутится в голове, мучая вас. Можно заранее подумать, как избежать проблем и разработать план по их решению. Пусть ребенок тоже составит список предполагаемых трудностей. Обсудите доброжелательно, что делать в каждой ситуации. Предупрежден значит вооружен.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Не паникуйте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 xml:space="preserve">Адаптация в лагере в среднем составляет два дня. Это время, которое ребёнку требуется на знакомство с новыми людьми и на то, чтобы освоиться в новой обстановке. Не паникуйте, если в эти дни вам будут приходить сообщения или звонки с просьбой забрать из лагеря. Выслушайте и успокойте ребёнка, но не торопитесь забирать домой. Ваше спокойствие и психологическая поддержка — важная составляющая успешной адаптации к лагерной жизни. Если беспокойство вас не оставляет, </w:t>
      </w:r>
      <w:r>
        <w:rPr>
          <w:rFonts w:ascii="Times New Roman" w:hAnsi="Times New Roman" w:cs="Times New Roman"/>
          <w:sz w:val="28"/>
          <w:szCs w:val="28"/>
        </w:rPr>
        <w:t>побеседуйте с воспитателями</w:t>
      </w:r>
      <w:r w:rsidRPr="00AD1E9E">
        <w:rPr>
          <w:rFonts w:ascii="Times New Roman" w:hAnsi="Times New Roman" w:cs="Times New Roman"/>
          <w:sz w:val="28"/>
          <w:szCs w:val="28"/>
        </w:rPr>
        <w:t>.</w:t>
      </w:r>
    </w:p>
    <w:p w:rsidR="00304B19" w:rsidRPr="00304B19" w:rsidRDefault="00304B19" w:rsidP="00304B19">
      <w:pPr>
        <w:pStyle w:val="a3"/>
        <w:shd w:val="clear" w:color="auto" w:fill="FFFFFF"/>
        <w:spacing w:before="0" w:beforeAutospacing="0" w:after="192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304B19">
        <w:rPr>
          <w:rFonts w:eastAsiaTheme="minorHAnsi"/>
          <w:b/>
          <w:sz w:val="28"/>
          <w:szCs w:val="28"/>
          <w:lang w:eastAsia="en-US"/>
        </w:rPr>
        <w:t>Сходите вместе с ребёнком за покупками</w:t>
      </w:r>
    </w:p>
    <w:p w:rsidR="00304B19" w:rsidRPr="00304B19" w:rsidRDefault="00304B19" w:rsidP="00304B19">
      <w:pPr>
        <w:pStyle w:val="a3"/>
        <w:shd w:val="clear" w:color="auto" w:fill="FFFFFF"/>
        <w:spacing w:before="0" w:beforeAutospacing="0" w:after="192" w:afterAutospacing="0"/>
        <w:jc w:val="both"/>
        <w:rPr>
          <w:rFonts w:eastAsiaTheme="minorHAnsi"/>
          <w:sz w:val="28"/>
          <w:szCs w:val="28"/>
          <w:lang w:eastAsia="en-US"/>
        </w:rPr>
      </w:pPr>
      <w:r w:rsidRPr="00304B19">
        <w:rPr>
          <w:rFonts w:eastAsiaTheme="minorHAnsi"/>
          <w:sz w:val="28"/>
          <w:szCs w:val="28"/>
          <w:lang w:eastAsia="en-US"/>
        </w:rPr>
        <w:t>Вовлечение детей в подготовку к лагерю путем совместных покупок помогает им почувствовать сопричастность к происходящему и уверенность в себе, а также уменьшает их беспокойство</w:t>
      </w:r>
    </w:p>
    <w:p w:rsidR="00304B19" w:rsidRPr="00304B19" w:rsidRDefault="00304B19" w:rsidP="00304B19">
      <w:pPr>
        <w:pStyle w:val="a3"/>
        <w:shd w:val="clear" w:color="auto" w:fill="FFFFFF"/>
        <w:spacing w:before="0" w:beforeAutospacing="0" w:after="192" w:afterAutospacing="0"/>
        <w:rPr>
          <w:rFonts w:eastAsiaTheme="minorHAnsi"/>
          <w:b/>
          <w:sz w:val="28"/>
          <w:szCs w:val="28"/>
          <w:lang w:eastAsia="en-US"/>
        </w:rPr>
      </w:pPr>
      <w:r w:rsidRPr="00304B19">
        <w:rPr>
          <w:rFonts w:eastAsiaTheme="minorHAnsi"/>
          <w:b/>
          <w:sz w:val="28"/>
          <w:szCs w:val="28"/>
          <w:lang w:eastAsia="en-US"/>
        </w:rPr>
        <w:t>Поговори</w:t>
      </w:r>
      <w:r>
        <w:rPr>
          <w:rFonts w:eastAsiaTheme="minorHAnsi"/>
          <w:b/>
          <w:sz w:val="28"/>
          <w:szCs w:val="28"/>
          <w:lang w:eastAsia="en-US"/>
        </w:rPr>
        <w:t>те</w:t>
      </w:r>
      <w:r w:rsidRPr="00304B19">
        <w:rPr>
          <w:rFonts w:eastAsiaTheme="minorHAnsi"/>
          <w:b/>
          <w:sz w:val="28"/>
          <w:szCs w:val="28"/>
          <w:lang w:eastAsia="en-US"/>
        </w:rPr>
        <w:t xml:space="preserve"> о том, как завести друзей</w:t>
      </w:r>
    </w:p>
    <w:p w:rsidR="00304B19" w:rsidRDefault="00304B19" w:rsidP="00304B19">
      <w:pPr>
        <w:pStyle w:val="a3"/>
        <w:shd w:val="clear" w:color="auto" w:fill="FFFFFF"/>
        <w:spacing w:before="0" w:beforeAutospacing="0" w:after="192" w:afterAutospacing="0"/>
        <w:jc w:val="both"/>
        <w:rPr>
          <w:rFonts w:eastAsiaTheme="minorHAnsi"/>
          <w:sz w:val="28"/>
          <w:szCs w:val="28"/>
          <w:lang w:eastAsia="en-US"/>
        </w:rPr>
      </w:pPr>
      <w:hyperlink r:id="rId4" w:tgtFrame="_self" w:history="1">
        <w:r w:rsidRPr="00304B19">
          <w:rPr>
            <w:rFonts w:eastAsiaTheme="minorHAnsi"/>
            <w:sz w:val="28"/>
            <w:szCs w:val="28"/>
            <w:lang w:eastAsia="en-US"/>
          </w:rPr>
          <w:t>Умение заводить друзей - это навык, который может быть трудным</w:t>
        </w:r>
      </w:hyperlink>
      <w:r w:rsidRPr="00304B19">
        <w:rPr>
          <w:rFonts w:eastAsiaTheme="minorHAnsi"/>
          <w:sz w:val="28"/>
          <w:szCs w:val="28"/>
          <w:lang w:eastAsia="en-US"/>
        </w:rPr>
        <w:t> для некоторых детей. Разыгрыва</w:t>
      </w:r>
      <w:r>
        <w:rPr>
          <w:rFonts w:eastAsiaTheme="minorHAnsi"/>
          <w:sz w:val="28"/>
          <w:szCs w:val="28"/>
          <w:lang w:eastAsia="en-US"/>
        </w:rPr>
        <w:t>йте</w:t>
      </w:r>
      <w:r w:rsidRPr="00304B19">
        <w:rPr>
          <w:rFonts w:eastAsiaTheme="minorHAnsi"/>
          <w:sz w:val="28"/>
          <w:szCs w:val="28"/>
          <w:lang w:eastAsia="en-US"/>
        </w:rPr>
        <w:t xml:space="preserve"> с ребенком различные способы завязывания бесед с детьми его возраста, </w:t>
      </w:r>
      <w:r>
        <w:rPr>
          <w:rFonts w:eastAsiaTheme="minorHAnsi"/>
          <w:sz w:val="28"/>
          <w:szCs w:val="28"/>
          <w:lang w:eastAsia="en-US"/>
        </w:rPr>
        <w:t xml:space="preserve">так </w:t>
      </w:r>
      <w:r w:rsidRPr="00304B19">
        <w:rPr>
          <w:rFonts w:eastAsiaTheme="minorHAnsi"/>
          <w:sz w:val="28"/>
          <w:szCs w:val="28"/>
          <w:lang w:eastAsia="en-US"/>
        </w:rPr>
        <w:t xml:space="preserve">вы придадите ему уверенности в том, что он попробует это сделать. Вы также можете </w:t>
      </w:r>
      <w:r>
        <w:rPr>
          <w:rFonts w:eastAsiaTheme="minorHAnsi"/>
          <w:sz w:val="28"/>
          <w:szCs w:val="28"/>
          <w:lang w:eastAsia="en-US"/>
        </w:rPr>
        <w:t>прочитать</w:t>
      </w:r>
      <w:r w:rsidRPr="00304B19">
        <w:rPr>
          <w:rFonts w:eastAsiaTheme="minorHAnsi"/>
          <w:sz w:val="28"/>
          <w:szCs w:val="28"/>
          <w:lang w:eastAsia="en-US"/>
        </w:rPr>
        <w:t xml:space="preserve"> книги о том, как заводить друзей и ездить в лагерь: "</w:t>
      </w:r>
      <w:r w:rsidRPr="00304B19">
        <w:rPr>
          <w:rFonts w:eastAsiaTheme="minorHAnsi"/>
          <w:i/>
          <w:iCs/>
          <w:sz w:val="28"/>
          <w:szCs w:val="28"/>
          <w:lang w:eastAsia="en-US"/>
        </w:rPr>
        <w:t>Как динозавры играют со своими друзьями"</w:t>
      </w:r>
      <w:r w:rsidRPr="00304B19">
        <w:rPr>
          <w:rFonts w:eastAsiaTheme="minorHAnsi"/>
          <w:sz w:val="28"/>
          <w:szCs w:val="28"/>
          <w:lang w:eastAsia="en-US"/>
        </w:rPr>
        <w:t xml:space="preserve"> Джейн </w:t>
      </w:r>
      <w:proofErr w:type="spellStart"/>
      <w:r w:rsidRPr="00304B19">
        <w:rPr>
          <w:rFonts w:eastAsiaTheme="minorHAnsi"/>
          <w:sz w:val="28"/>
          <w:szCs w:val="28"/>
          <w:lang w:eastAsia="en-US"/>
        </w:rPr>
        <w:t>Йолен</w:t>
      </w:r>
      <w:proofErr w:type="spellEnd"/>
      <w:r w:rsidRPr="00304B19">
        <w:rPr>
          <w:rFonts w:eastAsiaTheme="minorHAnsi"/>
          <w:sz w:val="28"/>
          <w:szCs w:val="28"/>
          <w:lang w:eastAsia="en-US"/>
        </w:rPr>
        <w:t>, "</w:t>
      </w:r>
      <w:r w:rsidRPr="00304B19">
        <w:rPr>
          <w:rFonts w:eastAsiaTheme="minorHAnsi"/>
          <w:i/>
          <w:iCs/>
          <w:sz w:val="28"/>
          <w:szCs w:val="28"/>
          <w:lang w:eastAsia="en-US"/>
        </w:rPr>
        <w:t>Маленькая одинокая Ли"</w:t>
      </w:r>
      <w:r w:rsidRPr="00304B19">
        <w:rPr>
          <w:rFonts w:eastAsiaTheme="minorHAnsi"/>
          <w:sz w:val="28"/>
          <w:szCs w:val="28"/>
          <w:lang w:eastAsia="en-US"/>
        </w:rPr>
        <w:t xml:space="preserve"> Салли </w:t>
      </w:r>
      <w:proofErr w:type="spellStart"/>
      <w:r w:rsidRPr="00304B19">
        <w:rPr>
          <w:rFonts w:eastAsiaTheme="minorHAnsi"/>
          <w:sz w:val="28"/>
          <w:szCs w:val="28"/>
          <w:lang w:eastAsia="en-US"/>
        </w:rPr>
        <w:t>Хасс</w:t>
      </w:r>
      <w:proofErr w:type="spellEnd"/>
      <w:r w:rsidRPr="00304B19">
        <w:rPr>
          <w:rFonts w:eastAsiaTheme="minorHAnsi"/>
          <w:sz w:val="28"/>
          <w:szCs w:val="28"/>
          <w:lang w:eastAsia="en-US"/>
        </w:rPr>
        <w:t xml:space="preserve"> и "</w:t>
      </w:r>
      <w:r w:rsidRPr="00304B19">
        <w:rPr>
          <w:rFonts w:eastAsiaTheme="minorHAnsi"/>
          <w:i/>
          <w:iCs/>
          <w:sz w:val="28"/>
          <w:szCs w:val="28"/>
          <w:lang w:eastAsia="en-US"/>
        </w:rPr>
        <w:t>Заводить друзей - это искусство"</w:t>
      </w:r>
      <w:r w:rsidRPr="00304B19">
        <w:rPr>
          <w:rFonts w:eastAsiaTheme="minorHAnsi"/>
          <w:sz w:val="28"/>
          <w:szCs w:val="28"/>
          <w:lang w:eastAsia="en-US"/>
        </w:rPr>
        <w:t> Джулии Кук - отличные книги, которые стоит прочитать.</w:t>
      </w:r>
    </w:p>
    <w:p w:rsidR="00AA0664" w:rsidRDefault="00AA0664" w:rsidP="00304B19">
      <w:pPr>
        <w:pStyle w:val="a3"/>
        <w:shd w:val="clear" w:color="auto" w:fill="FFFFFF"/>
        <w:spacing w:before="0" w:beforeAutospacing="0" w:after="192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41E61" w:rsidRDefault="00C41E61" w:rsidP="00304B19">
      <w:pPr>
        <w:pStyle w:val="a3"/>
        <w:shd w:val="clear" w:color="auto" w:fill="FFFFFF"/>
        <w:spacing w:before="0" w:beforeAutospacing="0" w:after="192" w:afterAutospacing="0"/>
        <w:jc w:val="both"/>
        <w:rPr>
          <w:rFonts w:ascii="Georgia" w:hAnsi="Georgia"/>
          <w:color w:val="232323"/>
          <w:sz w:val="26"/>
          <w:szCs w:val="26"/>
        </w:rPr>
      </w:pPr>
      <w:r w:rsidRPr="00C41E61">
        <w:rPr>
          <w:rFonts w:eastAsiaTheme="minorHAnsi"/>
          <w:b/>
          <w:sz w:val="28"/>
          <w:szCs w:val="28"/>
          <w:lang w:eastAsia="en-US"/>
        </w:rPr>
        <w:t>Научить простым фразам для типичных ситуаций общения.</w:t>
      </w:r>
      <w:r>
        <w:rPr>
          <w:rFonts w:ascii="Georgia" w:hAnsi="Georgia"/>
          <w:color w:val="232323"/>
          <w:sz w:val="26"/>
          <w:szCs w:val="26"/>
        </w:rPr>
        <w:t> </w:t>
      </w:r>
    </w:p>
    <w:p w:rsidR="00C41E61" w:rsidRPr="00304B19" w:rsidRDefault="00C41E61" w:rsidP="00304B19">
      <w:pPr>
        <w:pStyle w:val="a3"/>
        <w:shd w:val="clear" w:color="auto" w:fill="FFFFFF"/>
        <w:spacing w:before="0" w:beforeAutospacing="0" w:after="192" w:afterAutospacing="0"/>
        <w:jc w:val="both"/>
        <w:rPr>
          <w:rFonts w:eastAsiaTheme="minorHAnsi"/>
          <w:sz w:val="28"/>
          <w:szCs w:val="28"/>
          <w:lang w:eastAsia="en-US"/>
        </w:rPr>
      </w:pPr>
      <w:r w:rsidRPr="00C41E61">
        <w:rPr>
          <w:rFonts w:eastAsiaTheme="minorHAnsi"/>
          <w:sz w:val="28"/>
          <w:szCs w:val="28"/>
          <w:lang w:eastAsia="en-US"/>
        </w:rPr>
        <w:t>Ребенок будет чувствовать себя уверенно, если будет знать, как познакомиться, попросить что-то из вещей, обменяться контактами после смены. Это нам — взрослым — кажется, что все просто. Ребенок, когда волнуется за результат, с трудом подбирает слова.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9E">
        <w:rPr>
          <w:rFonts w:ascii="Times New Roman" w:hAnsi="Times New Roman" w:cs="Times New Roman"/>
          <w:b/>
          <w:sz w:val="28"/>
          <w:szCs w:val="28"/>
        </w:rPr>
        <w:t>Дайте ребенку с собой пару любимых вещей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>Это могут быть игрушки</w:t>
      </w:r>
      <w:r>
        <w:rPr>
          <w:rFonts w:ascii="Times New Roman" w:hAnsi="Times New Roman" w:cs="Times New Roman"/>
          <w:sz w:val="28"/>
          <w:szCs w:val="28"/>
        </w:rPr>
        <w:t>, раскраска</w:t>
      </w:r>
      <w:r w:rsidRPr="00AD1E9E">
        <w:rPr>
          <w:rFonts w:ascii="Times New Roman" w:hAnsi="Times New Roman" w:cs="Times New Roman"/>
          <w:sz w:val="28"/>
          <w:szCs w:val="28"/>
        </w:rPr>
        <w:t xml:space="preserve"> или книга, которую он любит читать. Так в новой обстановке он будет чувствовать себя более комфортно.</w:t>
      </w:r>
    </w:p>
    <w:p w:rsidR="00AD1E9E" w:rsidRPr="00304B19" w:rsidRDefault="00AD1E9E" w:rsidP="00AD1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B19">
        <w:rPr>
          <w:rFonts w:ascii="Times New Roman" w:hAnsi="Times New Roman" w:cs="Times New Roman"/>
          <w:b/>
          <w:sz w:val="28"/>
          <w:szCs w:val="28"/>
        </w:rPr>
        <w:t>Планируйте общение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 xml:space="preserve">Заранее узнайте, в какое время </w:t>
      </w:r>
      <w:r w:rsidR="00304B19" w:rsidRPr="00AD1E9E">
        <w:rPr>
          <w:rFonts w:ascii="Times New Roman" w:hAnsi="Times New Roman" w:cs="Times New Roman"/>
          <w:sz w:val="28"/>
          <w:szCs w:val="28"/>
        </w:rPr>
        <w:t>в лагере</w:t>
      </w:r>
      <w:r w:rsidRPr="00AD1E9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304B19">
        <w:rPr>
          <w:rFonts w:ascii="Times New Roman" w:hAnsi="Times New Roman" w:cs="Times New Roman"/>
          <w:sz w:val="28"/>
          <w:szCs w:val="28"/>
        </w:rPr>
        <w:t>могут позвонить</w:t>
      </w:r>
      <w:r w:rsidRPr="00AD1E9E">
        <w:rPr>
          <w:rFonts w:ascii="Times New Roman" w:hAnsi="Times New Roman" w:cs="Times New Roman"/>
          <w:sz w:val="28"/>
          <w:szCs w:val="28"/>
        </w:rPr>
        <w:t> родителям. Обязательно обсудите этот момент с ребёнком, чтобы в первые дни он не считал, что «злые» во</w:t>
      </w:r>
      <w:r w:rsidR="00304B19">
        <w:rPr>
          <w:rFonts w:ascii="Times New Roman" w:hAnsi="Times New Roman" w:cs="Times New Roman"/>
          <w:sz w:val="28"/>
          <w:szCs w:val="28"/>
        </w:rPr>
        <w:t>спитатели</w:t>
      </w:r>
      <w:r w:rsidRPr="00AD1E9E">
        <w:rPr>
          <w:rFonts w:ascii="Times New Roman" w:hAnsi="Times New Roman" w:cs="Times New Roman"/>
          <w:sz w:val="28"/>
          <w:szCs w:val="28"/>
        </w:rPr>
        <w:t xml:space="preserve"> не дают ему поговорить с родителями.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AD1E9E">
        <w:rPr>
          <w:rFonts w:ascii="Times New Roman" w:hAnsi="Times New Roman" w:cs="Times New Roman"/>
          <w:sz w:val="28"/>
          <w:szCs w:val="28"/>
        </w:rPr>
        <w:t>Отдых в лагере — одна из самых лучших возможностей здорово и с пользой провести каникулы. Следуйте этим простым советам, и ваш ребёнок отлично проведёт время. Хороших каникул!</w:t>
      </w:r>
    </w:p>
    <w:p w:rsidR="00AD1E9E" w:rsidRPr="00AD1E9E" w:rsidRDefault="00AD1E9E" w:rsidP="00AD1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9E" w:rsidRPr="00AD1E9E" w:rsidRDefault="002939F2" w:rsidP="00AD1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E3F3BB" wp14:editId="45D24C5F">
                <wp:extent cx="304800" cy="304800"/>
                <wp:effectExtent l="0" t="0" r="0" b="0"/>
                <wp:docPr id="1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0E65B" id="AutoShape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Wqww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i6&#10;dar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2939F2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29173" id="Прямоугольник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G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e/x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477" cy="3435985"/>
            <wp:effectExtent l="152400" t="152400" r="353060" b="3549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6802288_2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01" cy="3440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D1E9E" w:rsidRPr="00A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9E"/>
    <w:rsid w:val="002939F2"/>
    <w:rsid w:val="00304B19"/>
    <w:rsid w:val="00AA0664"/>
    <w:rsid w:val="00AD1E9E"/>
    <w:rsid w:val="00C0312D"/>
    <w:rsid w:val="00C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35C2"/>
  <w15:chartTrackingRefBased/>
  <w15:docId w15:val="{1AF6303F-5EF2-498C-9330-FD34C374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B19"/>
    <w:rPr>
      <w:color w:val="0000FF"/>
      <w:u w:val="single"/>
    </w:rPr>
  </w:style>
  <w:style w:type="character" w:styleId="a5">
    <w:name w:val="Emphasis"/>
    <w:basedOn w:val="a0"/>
    <w:uiPriority w:val="20"/>
    <w:qFormat/>
    <w:rsid w:val="00304B19"/>
    <w:rPr>
      <w:i/>
      <w:iCs/>
    </w:rPr>
  </w:style>
  <w:style w:type="character" w:customStyle="1" w:styleId="strong">
    <w:name w:val="strong"/>
    <w:basedOn w:val="a0"/>
    <w:rsid w:val="00C4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translated.turbopages.org/proxy_u/en-ru.ru.6d2c80c8-6675088d-b7d19884-74722d776562/https/www.parents.com/kids/development/friends/making-frien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Ребёнок идёт в летний лагерь. «А вдруг его там будут обижать?»… Советы специалис</vt:lpstr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3DModel_7</dc:creator>
  <cp:keywords/>
  <dc:description/>
  <cp:lastModifiedBy>3DModel_7</cp:lastModifiedBy>
  <cp:revision>1</cp:revision>
  <dcterms:created xsi:type="dcterms:W3CDTF">2024-06-21T04:43:00Z</dcterms:created>
  <dcterms:modified xsi:type="dcterms:W3CDTF">2024-06-21T09:18:00Z</dcterms:modified>
</cp:coreProperties>
</file>